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4102AD" w14:textId="77777777" w:rsidR="00E0190B" w:rsidRPr="00885575" w:rsidRDefault="00E0190B" w:rsidP="005C342B">
      <w:pPr>
        <w:numPr>
          <w:ilvl w:val="0"/>
          <w:numId w:val="3"/>
        </w:numPr>
        <w:tabs>
          <w:tab w:val="clear" w:pos="7530"/>
          <w:tab w:val="num" w:pos="6840"/>
        </w:tabs>
        <w:ind w:hanging="870"/>
        <w:rPr>
          <w:rFonts w:ascii="Arial" w:hAnsi="Arial" w:cs="Arial"/>
          <w:sz w:val="22"/>
          <w:szCs w:val="22"/>
        </w:rPr>
      </w:pPr>
      <w:r w:rsidRPr="00885575">
        <w:rPr>
          <w:rFonts w:ascii="Arial" w:hAnsi="Arial" w:cs="Arial"/>
          <w:sz w:val="22"/>
          <w:szCs w:val="22"/>
        </w:rPr>
        <w:t xml:space="preserve">Dounoux, le </w:t>
      </w:r>
      <w:r w:rsidR="008D0F86">
        <w:rPr>
          <w:rFonts w:ascii="Arial" w:hAnsi="Arial" w:cs="Arial"/>
          <w:sz w:val="22"/>
          <w:szCs w:val="22"/>
        </w:rPr>
        <w:t>2</w:t>
      </w:r>
      <w:r w:rsidR="004936CF">
        <w:rPr>
          <w:rFonts w:ascii="Arial" w:hAnsi="Arial" w:cs="Arial"/>
          <w:sz w:val="22"/>
          <w:szCs w:val="22"/>
        </w:rPr>
        <w:t>6</w:t>
      </w:r>
      <w:r w:rsidR="008D0F86">
        <w:rPr>
          <w:rFonts w:ascii="Arial" w:hAnsi="Arial" w:cs="Arial"/>
          <w:sz w:val="22"/>
          <w:szCs w:val="22"/>
        </w:rPr>
        <w:t xml:space="preserve"> juillet</w:t>
      </w:r>
      <w:r w:rsidR="00865B98">
        <w:rPr>
          <w:rFonts w:ascii="Arial" w:hAnsi="Arial" w:cs="Arial"/>
          <w:sz w:val="22"/>
          <w:szCs w:val="22"/>
        </w:rPr>
        <w:t xml:space="preserve"> </w:t>
      </w:r>
      <w:r w:rsidR="00A02500">
        <w:rPr>
          <w:rFonts w:ascii="Arial" w:hAnsi="Arial" w:cs="Arial"/>
          <w:sz w:val="22"/>
          <w:szCs w:val="22"/>
        </w:rPr>
        <w:t>201</w:t>
      </w:r>
      <w:r w:rsidR="008D0F86">
        <w:rPr>
          <w:rFonts w:ascii="Arial" w:hAnsi="Arial" w:cs="Arial"/>
          <w:sz w:val="22"/>
          <w:szCs w:val="22"/>
        </w:rPr>
        <w:t>9</w:t>
      </w:r>
    </w:p>
    <w:p w14:paraId="7B106F86" w14:textId="77777777" w:rsidR="00E0190B" w:rsidRPr="00885575" w:rsidRDefault="00E0190B" w:rsidP="00E0190B">
      <w:pPr>
        <w:pBdr>
          <w:top w:val="single" w:sz="4" w:space="1" w:color="auto"/>
          <w:left w:val="single" w:sz="4" w:space="4" w:color="auto"/>
          <w:bottom w:val="single" w:sz="4" w:space="1" w:color="auto"/>
          <w:right w:val="single" w:sz="4" w:space="18" w:color="auto"/>
        </w:pBdr>
        <w:ind w:right="7092"/>
        <w:rPr>
          <w:rFonts w:ascii="Arial" w:hAnsi="Arial" w:cs="Arial"/>
          <w:b/>
          <w:color w:val="0000FF"/>
          <w:sz w:val="40"/>
          <w:szCs w:val="40"/>
        </w:rPr>
      </w:pPr>
      <w:r w:rsidRPr="00885575">
        <w:rPr>
          <w:rFonts w:ascii="Arial" w:hAnsi="Arial" w:cs="Arial"/>
          <w:b/>
          <w:color w:val="0000FF"/>
          <w:sz w:val="40"/>
          <w:szCs w:val="40"/>
        </w:rPr>
        <w:t>Note n°</w:t>
      </w:r>
      <w:r w:rsidR="004936CF">
        <w:rPr>
          <w:rFonts w:ascii="Arial" w:hAnsi="Arial" w:cs="Arial"/>
          <w:b/>
          <w:color w:val="0000FF"/>
          <w:sz w:val="40"/>
          <w:szCs w:val="40"/>
        </w:rPr>
        <w:t>5</w:t>
      </w:r>
    </w:p>
    <w:p w14:paraId="40936F3A" w14:textId="77777777" w:rsidR="00E0190B" w:rsidRPr="00885575" w:rsidRDefault="00D754B8" w:rsidP="005F1BA4">
      <w:pPr>
        <w:ind w:right="23"/>
        <w:jc w:val="right"/>
        <w:rPr>
          <w:rFonts w:ascii="Arial" w:hAnsi="Arial" w:cs="Arial"/>
          <w:sz w:val="22"/>
          <w:szCs w:val="22"/>
        </w:rPr>
      </w:pPr>
      <w:r>
        <w:rPr>
          <w:rFonts w:ascii="Arial" w:hAnsi="Arial" w:cs="Arial"/>
          <w:noProof/>
          <w:color w:val="FF0000"/>
          <w:sz w:val="22"/>
          <w:szCs w:val="22"/>
        </w:rPr>
        <w:pict w14:anchorId="1070F6BE">
          <v:shapetype id="_x0000_t202" coordsize="21600,21600" o:spt="202" path="m,l,21600r21600,l21600,xe">
            <v:stroke joinstyle="miter"/>
            <v:path gradientshapeok="t" o:connecttype="rect"/>
          </v:shapetype>
          <v:shape id="_x0000_s1026" type="#_x0000_t202" style="position:absolute;left:0;text-align:left;margin-left:-18pt;margin-top:15.35pt;width:243pt;height:81pt;z-index:1" stroked="f">
            <v:fill opacity="0"/>
            <v:textbox style="mso-next-textbox:#_x0000_s1026">
              <w:txbxContent>
                <w:p w14:paraId="3E912D6B" w14:textId="77777777" w:rsidR="00E0190B" w:rsidRPr="008D0F86" w:rsidRDefault="00E0190B" w:rsidP="00E0190B">
                  <w:pPr>
                    <w:jc w:val="center"/>
                    <w:rPr>
                      <w:rFonts w:ascii="Arial Black" w:hAnsi="Arial Black"/>
                      <w:color w:val="339966"/>
                      <w:sz w:val="31"/>
                      <w:szCs w:val="31"/>
                    </w:rPr>
                  </w:pPr>
                  <w:r w:rsidRPr="008D0F86">
                    <w:rPr>
                      <w:rFonts w:ascii="Arial Black" w:hAnsi="Arial Black"/>
                      <w:color w:val="339966"/>
                      <w:sz w:val="28"/>
                      <w:szCs w:val="28"/>
                    </w:rPr>
                    <w:t xml:space="preserve">PROJET </w:t>
                  </w:r>
                  <w:r w:rsidRPr="008D0F86">
                    <w:rPr>
                      <w:rFonts w:ascii="Arial Black" w:hAnsi="Arial Black"/>
                      <w:color w:val="339966"/>
                      <w:sz w:val="31"/>
                      <w:szCs w:val="31"/>
                    </w:rPr>
                    <w:t>VENTOUX</w:t>
                  </w:r>
                </w:p>
                <w:p w14:paraId="62882CA6" w14:textId="77777777" w:rsidR="00E0190B" w:rsidRPr="008D0F86" w:rsidRDefault="00E0190B" w:rsidP="00E0190B">
                  <w:pPr>
                    <w:jc w:val="center"/>
                    <w:rPr>
                      <w:rFonts w:ascii="Arial Black" w:hAnsi="Arial Black"/>
                      <w:color w:val="339966"/>
                      <w:sz w:val="31"/>
                      <w:szCs w:val="31"/>
                    </w:rPr>
                  </w:pPr>
                  <w:r w:rsidRPr="008D0F86">
                    <w:rPr>
                      <w:rFonts w:ascii="Arial Black" w:hAnsi="Arial Black"/>
                      <w:color w:val="339966"/>
                      <w:sz w:val="31"/>
                      <w:szCs w:val="31"/>
                    </w:rPr>
                    <w:t>201</w:t>
                  </w:r>
                  <w:r w:rsidR="008D0F86" w:rsidRPr="008D0F86">
                    <w:rPr>
                      <w:rFonts w:ascii="Arial Black" w:hAnsi="Arial Black"/>
                      <w:color w:val="339966"/>
                      <w:sz w:val="31"/>
                      <w:szCs w:val="31"/>
                    </w:rPr>
                    <w:t>9</w:t>
                  </w:r>
                  <w:r w:rsidRPr="008D0F86">
                    <w:rPr>
                      <w:rFonts w:ascii="Arial Black" w:hAnsi="Arial Black"/>
                      <w:color w:val="339966"/>
                      <w:sz w:val="31"/>
                      <w:szCs w:val="31"/>
                    </w:rPr>
                    <w:t xml:space="preserve"> </w:t>
                  </w:r>
                </w:p>
                <w:p w14:paraId="1D25C0C9" w14:textId="77777777" w:rsidR="00E0190B" w:rsidRPr="008D0F86" w:rsidRDefault="00E0190B" w:rsidP="00E0190B">
                  <w:pPr>
                    <w:jc w:val="center"/>
                    <w:rPr>
                      <w:rFonts w:ascii="Arial Black" w:hAnsi="Arial Black"/>
                      <w:color w:val="339966"/>
                      <w:sz w:val="18"/>
                      <w:szCs w:val="18"/>
                    </w:rPr>
                  </w:pPr>
                  <w:r w:rsidRPr="008D0F86">
                    <w:rPr>
                      <w:rFonts w:ascii="Arial Black" w:hAnsi="Arial Black"/>
                      <w:color w:val="339966"/>
                      <w:sz w:val="31"/>
                      <w:szCs w:val="31"/>
                    </w:rPr>
                    <w:t xml:space="preserve">Du </w:t>
                  </w:r>
                  <w:r w:rsidR="00A02500" w:rsidRPr="008D0F86">
                    <w:rPr>
                      <w:rFonts w:ascii="Arial Black" w:hAnsi="Arial Black"/>
                      <w:color w:val="339966"/>
                      <w:sz w:val="31"/>
                      <w:szCs w:val="31"/>
                    </w:rPr>
                    <w:t>1</w:t>
                  </w:r>
                  <w:r w:rsidR="008D0F86" w:rsidRPr="008D0F86">
                    <w:rPr>
                      <w:rFonts w:ascii="Arial Black" w:hAnsi="Arial Black"/>
                      <w:color w:val="339966"/>
                      <w:sz w:val="31"/>
                      <w:szCs w:val="31"/>
                    </w:rPr>
                    <w:t>7</w:t>
                  </w:r>
                  <w:r w:rsidR="00A02500" w:rsidRPr="008D0F86">
                    <w:rPr>
                      <w:rFonts w:ascii="Arial Black" w:hAnsi="Arial Black"/>
                      <w:color w:val="339966"/>
                      <w:sz w:val="31"/>
                      <w:szCs w:val="31"/>
                    </w:rPr>
                    <w:t xml:space="preserve"> au 2</w:t>
                  </w:r>
                  <w:r w:rsidR="008D0F86" w:rsidRPr="008D0F86">
                    <w:rPr>
                      <w:rFonts w:ascii="Arial Black" w:hAnsi="Arial Black"/>
                      <w:color w:val="339966"/>
                      <w:sz w:val="31"/>
                      <w:szCs w:val="31"/>
                    </w:rPr>
                    <w:t>5</w:t>
                  </w:r>
                  <w:r w:rsidRPr="008D0F86">
                    <w:rPr>
                      <w:rFonts w:ascii="Arial Black" w:hAnsi="Arial Black"/>
                      <w:color w:val="339966"/>
                      <w:sz w:val="31"/>
                      <w:szCs w:val="31"/>
                    </w:rPr>
                    <w:t xml:space="preserve"> août</w:t>
                  </w:r>
                </w:p>
                <w:p w14:paraId="4C61A8C0" w14:textId="77777777" w:rsidR="00E0190B" w:rsidRPr="001D50BE" w:rsidRDefault="00E0190B" w:rsidP="00E0190B">
                  <w:pPr>
                    <w:rPr>
                      <w:sz w:val="17"/>
                      <w:szCs w:val="17"/>
                    </w:rPr>
                  </w:pPr>
                </w:p>
              </w:txbxContent>
            </v:textbox>
          </v:shape>
        </w:pict>
      </w:r>
      <w:r w:rsidR="00885575" w:rsidRPr="00885575">
        <w:rPr>
          <w:rFonts w:ascii="Arial" w:hAnsi="Arial" w:cs="Arial"/>
        </w:rPr>
        <w:fldChar w:fldCharType="begin"/>
      </w:r>
      <w:r w:rsidR="00885575" w:rsidRPr="00885575">
        <w:rPr>
          <w:rFonts w:ascii="Arial" w:hAnsi="Arial" w:cs="Arial"/>
        </w:rPr>
        <w:instrText xml:space="preserve"> INCLUDEPICTURE "https://encrypted-tbn0.gstatic.com/images?q=tbn:ANd9GcQFyhnvkq_qUWgXOEwHUXG1CqIrNCfmdhVtcpxcEC2akqjksra7" \* MERGEFORMATINET </w:instrText>
      </w:r>
      <w:r w:rsidR="00885575" w:rsidRPr="00885575">
        <w:rPr>
          <w:rFonts w:ascii="Arial" w:hAnsi="Arial" w:cs="Arial"/>
        </w:rPr>
        <w:fldChar w:fldCharType="separate"/>
      </w:r>
      <w:r w:rsidR="00BD6E02">
        <w:rPr>
          <w:rFonts w:ascii="Arial" w:hAnsi="Arial" w:cs="Arial"/>
        </w:rPr>
        <w:fldChar w:fldCharType="begin"/>
      </w:r>
      <w:r w:rsidR="00BD6E02">
        <w:rPr>
          <w:rFonts w:ascii="Arial" w:hAnsi="Arial" w:cs="Arial"/>
        </w:rPr>
        <w:instrText xml:space="preserve"> INCLUDEPICTURE  "https://encrypted-tbn0.gstatic.com/images?q=tbn:ANd9GcQFyhnvkq_qUWgXOEwHUXG1CqIrNCfmdhVtcpxcEC2akqjksra7" \* MERGEFORMATINET </w:instrText>
      </w:r>
      <w:r w:rsidR="00BD6E02">
        <w:rPr>
          <w:rFonts w:ascii="Arial" w:hAnsi="Arial" w:cs="Arial"/>
        </w:rPr>
        <w:fldChar w:fldCharType="separate"/>
      </w:r>
      <w:r w:rsidR="00F4204C">
        <w:rPr>
          <w:rFonts w:ascii="Arial" w:hAnsi="Arial" w:cs="Arial"/>
        </w:rPr>
        <w:fldChar w:fldCharType="begin"/>
      </w:r>
      <w:r w:rsidR="00F4204C">
        <w:rPr>
          <w:rFonts w:ascii="Arial" w:hAnsi="Arial" w:cs="Arial"/>
        </w:rPr>
        <w:instrText xml:space="preserve"> INCLUDEPICTURE  "https://encrypted-tbn0.gstatic.com/images?q=tbn:ANd9GcQFyhnvkq_qUWgXOEwHUXG1CqIrNCfmdhVtcpxcEC2akqjksra7" \* MERGEFORMATINET </w:instrText>
      </w:r>
      <w:r w:rsidR="00F4204C">
        <w:rPr>
          <w:rFonts w:ascii="Arial" w:hAnsi="Arial" w:cs="Arial"/>
        </w:rPr>
        <w:fldChar w:fldCharType="separate"/>
      </w:r>
      <w:r>
        <w:rPr>
          <w:rFonts w:ascii="Arial" w:hAnsi="Arial" w:cs="Arial"/>
        </w:rPr>
        <w:fldChar w:fldCharType="begin"/>
      </w:r>
      <w:r>
        <w:rPr>
          <w:rFonts w:ascii="Arial" w:hAnsi="Arial" w:cs="Arial"/>
        </w:rPr>
        <w:instrText xml:space="preserve"> </w:instrText>
      </w:r>
      <w:r>
        <w:rPr>
          <w:rFonts w:ascii="Arial" w:hAnsi="Arial" w:cs="Arial"/>
        </w:rPr>
        <w:instrText>INCLUDEPICTURE  "https://encrypted-tbn0.gstatic.com/images?q=tbn:ANd9GcQFyhnvkq_qUW</w:instrText>
      </w:r>
      <w:r>
        <w:rPr>
          <w:rFonts w:ascii="Arial" w:hAnsi="Arial" w:cs="Arial"/>
        </w:rPr>
        <w:instrText>gXOEwHUXG1CqIrNCfmdhVtcpxcEC2akqjksra7" \* MERGEFORMATINET</w:instrText>
      </w:r>
      <w:r>
        <w:rPr>
          <w:rFonts w:ascii="Arial" w:hAnsi="Arial" w:cs="Arial"/>
        </w:rPr>
        <w:instrText xml:space="preserve"> </w:instrText>
      </w:r>
      <w:r>
        <w:rPr>
          <w:rFonts w:ascii="Arial" w:hAnsi="Arial" w:cs="Arial"/>
        </w:rPr>
        <w:fldChar w:fldCharType="separate"/>
      </w:r>
      <w:r>
        <w:rPr>
          <w:rFonts w:ascii="Arial" w:hAnsi="Arial" w:cs="Arial"/>
        </w:rPr>
        <w:pict w14:anchorId="58B695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Résultat de recherche d'images pour &quot;ventoux film&quot;" style="width:225pt;height:126pt">
            <v:imagedata r:id="rId7" r:href="rId8"/>
          </v:shape>
        </w:pict>
      </w:r>
      <w:r>
        <w:rPr>
          <w:rFonts w:ascii="Arial" w:hAnsi="Arial" w:cs="Arial"/>
        </w:rPr>
        <w:fldChar w:fldCharType="end"/>
      </w:r>
      <w:r w:rsidR="00F4204C">
        <w:rPr>
          <w:rFonts w:ascii="Arial" w:hAnsi="Arial" w:cs="Arial"/>
        </w:rPr>
        <w:fldChar w:fldCharType="end"/>
      </w:r>
      <w:r w:rsidR="00BD6E02">
        <w:rPr>
          <w:rFonts w:ascii="Arial" w:hAnsi="Arial" w:cs="Arial"/>
        </w:rPr>
        <w:fldChar w:fldCharType="end"/>
      </w:r>
      <w:r w:rsidR="00885575" w:rsidRPr="00885575">
        <w:rPr>
          <w:rFonts w:ascii="Arial" w:hAnsi="Arial" w:cs="Arial"/>
        </w:rPr>
        <w:fldChar w:fldCharType="end"/>
      </w:r>
      <w:r w:rsidR="00E0190B" w:rsidRPr="00885575">
        <w:rPr>
          <w:rFonts w:ascii="Arial" w:hAnsi="Arial" w:cs="Arial"/>
        </w:rPr>
        <w:t xml:space="preserve"> </w:t>
      </w:r>
    </w:p>
    <w:p w14:paraId="731ECE2C" w14:textId="77777777" w:rsidR="00E0190B" w:rsidRPr="00885575" w:rsidRDefault="00E0190B" w:rsidP="00E0190B">
      <w:pPr>
        <w:pStyle w:val="Titre1"/>
        <w:tabs>
          <w:tab w:val="left" w:pos="5040"/>
        </w:tabs>
        <w:rPr>
          <w:rFonts w:ascii="Arial" w:hAnsi="Arial" w:cs="Arial"/>
          <w:sz w:val="22"/>
          <w:szCs w:val="22"/>
        </w:rPr>
      </w:pPr>
    </w:p>
    <w:p w14:paraId="7FD86079" w14:textId="77777777" w:rsidR="00E0190B" w:rsidRPr="00885575" w:rsidRDefault="0061339D" w:rsidP="00E0190B">
      <w:pPr>
        <w:ind w:left="600" w:right="418"/>
        <w:jc w:val="center"/>
        <w:rPr>
          <w:rFonts w:ascii="Arial" w:hAnsi="Arial" w:cs="Arial"/>
          <w:b/>
        </w:rPr>
      </w:pPr>
      <w:r>
        <w:rPr>
          <w:rFonts w:ascii="Arial" w:hAnsi="Arial" w:cs="Arial"/>
          <w:b/>
        </w:rPr>
        <w:t xml:space="preserve">Amis inconditionnels du Ventoux </w:t>
      </w:r>
      <w:r w:rsidRPr="008D0F86">
        <w:rPr>
          <w:rFonts w:ascii="Arial" w:hAnsi="Arial" w:cs="Arial"/>
          <w:b/>
          <w:u w:val="single"/>
        </w:rPr>
        <w:t>et autres membres du club</w:t>
      </w:r>
    </w:p>
    <w:p w14:paraId="2AF9F0C7" w14:textId="77777777" w:rsidR="006950BF" w:rsidRPr="00885575" w:rsidRDefault="006950BF">
      <w:pPr>
        <w:rPr>
          <w:rFonts w:ascii="Arial" w:hAnsi="Arial" w:cs="Arial"/>
        </w:rPr>
      </w:pPr>
      <w:r w:rsidRPr="00885575">
        <w:rPr>
          <w:rFonts w:ascii="Arial" w:hAnsi="Arial" w:cs="Arial"/>
        </w:rPr>
        <w:t>Salut à tous</w:t>
      </w:r>
    </w:p>
    <w:p w14:paraId="5196CEA5" w14:textId="77777777" w:rsidR="00E0190B" w:rsidRPr="00885575" w:rsidRDefault="00E0190B">
      <w:pPr>
        <w:rPr>
          <w:rFonts w:ascii="Arial" w:hAnsi="Arial" w:cs="Arial"/>
        </w:rPr>
      </w:pPr>
    </w:p>
    <w:p w14:paraId="21826D4E" w14:textId="77777777" w:rsidR="0061339D" w:rsidRDefault="00865B98" w:rsidP="000B36F7">
      <w:pPr>
        <w:jc w:val="both"/>
        <w:rPr>
          <w:rFonts w:ascii="Arial" w:hAnsi="Arial" w:cs="Arial"/>
        </w:rPr>
      </w:pPr>
      <w:r>
        <w:rPr>
          <w:rFonts w:ascii="Arial" w:hAnsi="Arial" w:cs="Arial"/>
        </w:rPr>
        <w:t xml:space="preserve">Notre escapade </w:t>
      </w:r>
      <w:r w:rsidR="008D0F86">
        <w:rPr>
          <w:rFonts w:ascii="Arial" w:hAnsi="Arial" w:cs="Arial"/>
        </w:rPr>
        <w:t xml:space="preserve">vers le Ventoux </w:t>
      </w:r>
      <w:r>
        <w:rPr>
          <w:rFonts w:ascii="Arial" w:hAnsi="Arial" w:cs="Arial"/>
        </w:rPr>
        <w:t xml:space="preserve">approche, je vous rappelle que nous avons rendez-vous </w:t>
      </w:r>
      <w:r w:rsidR="008D0F86" w:rsidRPr="008D0F86">
        <w:rPr>
          <w:rFonts w:ascii="Arial" w:hAnsi="Arial" w:cs="Arial"/>
          <w:sz w:val="28"/>
          <w:szCs w:val="28"/>
          <w:u w:val="single"/>
        </w:rPr>
        <w:t xml:space="preserve">le </w:t>
      </w:r>
      <w:r w:rsidRPr="008D0F86">
        <w:rPr>
          <w:rFonts w:ascii="Arial" w:hAnsi="Arial" w:cs="Arial"/>
          <w:sz w:val="28"/>
          <w:szCs w:val="28"/>
          <w:u w:val="single"/>
        </w:rPr>
        <w:t xml:space="preserve">samedi </w:t>
      </w:r>
      <w:r w:rsidR="008D0F86" w:rsidRPr="008D0F86">
        <w:rPr>
          <w:rFonts w:ascii="Arial" w:hAnsi="Arial" w:cs="Arial"/>
          <w:sz w:val="28"/>
          <w:szCs w:val="28"/>
          <w:u w:val="single"/>
        </w:rPr>
        <w:t>10</w:t>
      </w:r>
      <w:r w:rsidR="005C342B" w:rsidRPr="008D0F86">
        <w:rPr>
          <w:rFonts w:ascii="Arial" w:hAnsi="Arial" w:cs="Arial"/>
          <w:sz w:val="28"/>
          <w:szCs w:val="28"/>
          <w:u w:val="single"/>
        </w:rPr>
        <w:t xml:space="preserve"> août</w:t>
      </w:r>
      <w:r w:rsidR="005C342B">
        <w:rPr>
          <w:rFonts w:ascii="Arial" w:hAnsi="Arial" w:cs="Arial"/>
        </w:rPr>
        <w:t xml:space="preserve"> </w:t>
      </w:r>
      <w:r>
        <w:rPr>
          <w:rFonts w:ascii="Arial" w:hAnsi="Arial" w:cs="Arial"/>
        </w:rPr>
        <w:t>pour une étape de préparation.</w:t>
      </w:r>
    </w:p>
    <w:p w14:paraId="23A80940" w14:textId="77777777" w:rsidR="008D0F86" w:rsidRDefault="008D0F86" w:rsidP="000B36F7">
      <w:pPr>
        <w:jc w:val="both"/>
        <w:rPr>
          <w:rFonts w:ascii="Arial" w:hAnsi="Arial" w:cs="Arial"/>
        </w:rPr>
      </w:pPr>
    </w:p>
    <w:p w14:paraId="0077B3C5" w14:textId="77777777" w:rsidR="00865B98" w:rsidRPr="008D0F86" w:rsidRDefault="0061339D" w:rsidP="000B36F7">
      <w:pPr>
        <w:jc w:val="both"/>
        <w:rPr>
          <w:rFonts w:ascii="Arial" w:hAnsi="Arial" w:cs="Arial"/>
          <w:b/>
          <w:sz w:val="28"/>
          <w:szCs w:val="28"/>
        </w:rPr>
      </w:pPr>
      <w:r w:rsidRPr="008D0F86">
        <w:rPr>
          <w:rFonts w:ascii="Arial" w:hAnsi="Arial" w:cs="Arial"/>
          <w:b/>
          <w:sz w:val="28"/>
          <w:szCs w:val="28"/>
        </w:rPr>
        <w:t xml:space="preserve">Cette sortie est ouverte à tous, </w:t>
      </w:r>
      <w:r w:rsidR="00E51E92">
        <w:rPr>
          <w:rFonts w:ascii="Arial" w:hAnsi="Arial" w:cs="Arial"/>
          <w:b/>
          <w:sz w:val="28"/>
          <w:szCs w:val="28"/>
        </w:rPr>
        <w:t>même à</w:t>
      </w:r>
      <w:r w:rsidRPr="008D0F86">
        <w:rPr>
          <w:rFonts w:ascii="Arial" w:hAnsi="Arial" w:cs="Arial"/>
          <w:b/>
          <w:sz w:val="28"/>
          <w:szCs w:val="28"/>
        </w:rPr>
        <w:t xml:space="preserve"> ceux qui ne viennent pas au Ventoux, merci de m’informer de votre participation, c’est pour l’intendance.</w:t>
      </w:r>
    </w:p>
    <w:p w14:paraId="0B38460A" w14:textId="77777777" w:rsidR="005C342B" w:rsidRDefault="005C342B" w:rsidP="000B36F7">
      <w:pPr>
        <w:jc w:val="both"/>
        <w:rPr>
          <w:rFonts w:ascii="Arial" w:hAnsi="Arial" w:cs="Arial"/>
        </w:rPr>
      </w:pPr>
    </w:p>
    <w:p w14:paraId="08E3AD54" w14:textId="77777777" w:rsidR="00865B98" w:rsidRDefault="00865B98" w:rsidP="000B36F7">
      <w:pPr>
        <w:jc w:val="both"/>
        <w:rPr>
          <w:rFonts w:ascii="Arial" w:hAnsi="Arial" w:cs="Arial"/>
          <w:b/>
        </w:rPr>
      </w:pPr>
      <w:r w:rsidRPr="00865B98">
        <w:rPr>
          <w:rFonts w:ascii="Arial" w:hAnsi="Arial" w:cs="Arial"/>
          <w:b/>
        </w:rPr>
        <w:t xml:space="preserve">On se retrouve </w:t>
      </w:r>
      <w:r w:rsidR="00E51E92">
        <w:rPr>
          <w:rFonts w:ascii="Arial" w:hAnsi="Arial" w:cs="Arial"/>
          <w:b/>
        </w:rPr>
        <w:t xml:space="preserve">donc le 10 août </w:t>
      </w:r>
      <w:r w:rsidRPr="00865B98">
        <w:rPr>
          <w:rFonts w:ascii="Arial" w:hAnsi="Arial" w:cs="Arial"/>
          <w:b/>
        </w:rPr>
        <w:t>chez Martine à 6h30 pour un départ à 7h</w:t>
      </w:r>
      <w:r>
        <w:rPr>
          <w:rFonts w:ascii="Arial" w:hAnsi="Arial" w:cs="Arial"/>
          <w:b/>
        </w:rPr>
        <w:t xml:space="preserve"> dans les conditions d’une « étape type », à savoir :</w:t>
      </w:r>
    </w:p>
    <w:p w14:paraId="217D1744" w14:textId="77777777" w:rsidR="00865B98" w:rsidRPr="005C342B" w:rsidRDefault="00865B98" w:rsidP="000B36F7">
      <w:pPr>
        <w:jc w:val="both"/>
        <w:rPr>
          <w:rFonts w:ascii="Arial" w:hAnsi="Arial" w:cs="Arial"/>
        </w:rPr>
      </w:pPr>
    </w:p>
    <w:p w14:paraId="56F2602F" w14:textId="77777777" w:rsidR="00865B98" w:rsidRPr="005C342B" w:rsidRDefault="00865B98" w:rsidP="00865B98">
      <w:pPr>
        <w:numPr>
          <w:ilvl w:val="0"/>
          <w:numId w:val="5"/>
        </w:numPr>
        <w:jc w:val="both"/>
        <w:rPr>
          <w:rFonts w:ascii="Arial" w:hAnsi="Arial" w:cs="Arial"/>
        </w:rPr>
      </w:pPr>
      <w:r w:rsidRPr="005C342B">
        <w:rPr>
          <w:rFonts w:ascii="Arial" w:hAnsi="Arial" w:cs="Arial"/>
        </w:rPr>
        <w:t>Il me faut 2 personnes pour conduire le camion au départ avec pour mission de préparer le casse-croûte du matin vers 10h, achat des victuailles et trouver un lieu de</w:t>
      </w:r>
      <w:r w:rsidR="008D0F86">
        <w:rPr>
          <w:rFonts w:ascii="Arial" w:hAnsi="Arial" w:cs="Arial"/>
        </w:rPr>
        <w:t xml:space="preserve"> casse-croûte aux alentours de </w:t>
      </w:r>
      <w:smartTag w:uri="urn:schemas-microsoft-com:office:smarttags" w:element="metricconverter">
        <w:smartTagPr>
          <w:attr w:name="ProductID" w:val="50 km"/>
        </w:smartTagPr>
        <w:r w:rsidR="008D0F86">
          <w:rPr>
            <w:rFonts w:ascii="Arial" w:hAnsi="Arial" w:cs="Arial"/>
          </w:rPr>
          <w:t>5</w:t>
        </w:r>
        <w:r w:rsidRPr="005C342B">
          <w:rPr>
            <w:rFonts w:ascii="Arial" w:hAnsi="Arial" w:cs="Arial"/>
          </w:rPr>
          <w:t>0 km</w:t>
        </w:r>
      </w:smartTag>
      <w:r w:rsidRPr="005C342B">
        <w:rPr>
          <w:rFonts w:ascii="Arial" w:hAnsi="Arial" w:cs="Arial"/>
        </w:rPr>
        <w:t xml:space="preserve"> </w:t>
      </w:r>
      <w:r w:rsidR="008D0F86">
        <w:rPr>
          <w:rFonts w:ascii="Arial" w:hAnsi="Arial" w:cs="Arial"/>
        </w:rPr>
        <w:t xml:space="preserve">à </w:t>
      </w:r>
      <w:smartTag w:uri="urn:schemas-microsoft-com:office:smarttags" w:element="metricconverter">
        <w:smartTagPr>
          <w:attr w:name="ProductID" w:val="60 km"/>
        </w:smartTagPr>
        <w:r w:rsidR="008D0F86">
          <w:rPr>
            <w:rFonts w:ascii="Arial" w:hAnsi="Arial" w:cs="Arial"/>
          </w:rPr>
          <w:t>60 km</w:t>
        </w:r>
      </w:smartTag>
      <w:r w:rsidR="008D0F86">
        <w:rPr>
          <w:rFonts w:ascii="Arial" w:hAnsi="Arial" w:cs="Arial"/>
        </w:rPr>
        <w:t xml:space="preserve"> </w:t>
      </w:r>
      <w:r w:rsidRPr="005C342B">
        <w:rPr>
          <w:rFonts w:ascii="Arial" w:hAnsi="Arial" w:cs="Arial"/>
        </w:rPr>
        <w:t>du départ.</w:t>
      </w:r>
    </w:p>
    <w:p w14:paraId="2B60D06B" w14:textId="77777777" w:rsidR="00865B98" w:rsidRPr="005C342B" w:rsidRDefault="00865B98" w:rsidP="00865B98">
      <w:pPr>
        <w:numPr>
          <w:ilvl w:val="0"/>
          <w:numId w:val="5"/>
        </w:numPr>
        <w:jc w:val="both"/>
        <w:rPr>
          <w:rFonts w:ascii="Arial" w:hAnsi="Arial" w:cs="Arial"/>
        </w:rPr>
      </w:pPr>
      <w:r w:rsidRPr="005C342B">
        <w:rPr>
          <w:rFonts w:ascii="Arial" w:hAnsi="Arial" w:cs="Arial"/>
        </w:rPr>
        <w:t xml:space="preserve">Il me faut 2 autres personnes chargées du pique-nique, idem que pour le casse-croûte, vers 13h </w:t>
      </w:r>
      <w:r w:rsidR="008D0F86">
        <w:rPr>
          <w:rFonts w:ascii="Arial" w:hAnsi="Arial" w:cs="Arial"/>
        </w:rPr>
        <w:t>ou</w:t>
      </w:r>
      <w:r w:rsidRPr="005C342B">
        <w:rPr>
          <w:rFonts w:ascii="Arial" w:hAnsi="Arial" w:cs="Arial"/>
        </w:rPr>
        <w:t xml:space="preserve"> à </w:t>
      </w:r>
      <w:r w:rsidR="008D0F86">
        <w:rPr>
          <w:rFonts w:ascii="Arial" w:hAnsi="Arial" w:cs="Arial"/>
        </w:rPr>
        <w:t xml:space="preserve">environ </w:t>
      </w:r>
      <w:smartTag w:uri="urn:schemas-microsoft-com:office:smarttags" w:element="metricconverter">
        <w:smartTagPr>
          <w:attr w:name="ProductID" w:val="90 km"/>
        </w:smartTagPr>
        <w:r w:rsidR="008D0F86">
          <w:rPr>
            <w:rFonts w:ascii="Arial" w:hAnsi="Arial" w:cs="Arial"/>
          </w:rPr>
          <w:t>90</w:t>
        </w:r>
        <w:r w:rsidRPr="005C342B">
          <w:rPr>
            <w:rFonts w:ascii="Arial" w:hAnsi="Arial" w:cs="Arial"/>
          </w:rPr>
          <w:t xml:space="preserve"> km</w:t>
        </w:r>
      </w:smartTag>
      <w:r w:rsidRPr="005C342B">
        <w:rPr>
          <w:rFonts w:ascii="Arial" w:hAnsi="Arial" w:cs="Arial"/>
        </w:rPr>
        <w:t>.</w:t>
      </w:r>
    </w:p>
    <w:p w14:paraId="3C2852DE" w14:textId="77777777" w:rsidR="005C342B" w:rsidRPr="005C342B" w:rsidRDefault="005C342B" w:rsidP="005C342B">
      <w:pPr>
        <w:numPr>
          <w:ilvl w:val="0"/>
          <w:numId w:val="5"/>
        </w:numPr>
        <w:jc w:val="both"/>
        <w:rPr>
          <w:rFonts w:ascii="Arial" w:hAnsi="Arial" w:cs="Arial"/>
        </w:rPr>
      </w:pPr>
      <w:r w:rsidRPr="005C342B">
        <w:rPr>
          <w:rFonts w:ascii="Arial" w:hAnsi="Arial" w:cs="Arial"/>
        </w:rPr>
        <w:t>Il me faut 2 autres personnes pour remballer la table et terminer l’étape.</w:t>
      </w:r>
    </w:p>
    <w:p w14:paraId="71FFD8C0" w14:textId="77777777" w:rsidR="00865B98" w:rsidRDefault="00865B98" w:rsidP="000B36F7">
      <w:pPr>
        <w:jc w:val="both"/>
        <w:rPr>
          <w:rFonts w:ascii="Arial" w:hAnsi="Arial" w:cs="Arial"/>
        </w:rPr>
      </w:pPr>
    </w:p>
    <w:p w14:paraId="7F2B303D" w14:textId="77777777" w:rsidR="005C342B" w:rsidRDefault="005C342B" w:rsidP="000B36F7">
      <w:pPr>
        <w:jc w:val="both"/>
        <w:rPr>
          <w:rFonts w:ascii="Arial" w:hAnsi="Arial" w:cs="Arial"/>
        </w:rPr>
      </w:pPr>
      <w:r>
        <w:rPr>
          <w:rFonts w:ascii="Arial" w:hAnsi="Arial" w:cs="Arial"/>
        </w:rPr>
        <w:t>Je prends les inscriptions, ne vous bousculez pas.</w:t>
      </w:r>
    </w:p>
    <w:p w14:paraId="36E682FB" w14:textId="77777777" w:rsidR="005C342B" w:rsidRPr="005C342B" w:rsidRDefault="005C342B" w:rsidP="000B36F7">
      <w:pPr>
        <w:jc w:val="both"/>
        <w:rPr>
          <w:rFonts w:ascii="Arial" w:hAnsi="Arial" w:cs="Arial"/>
        </w:rPr>
      </w:pPr>
    </w:p>
    <w:p w14:paraId="443BA389" w14:textId="77777777" w:rsidR="00865B98" w:rsidRDefault="005C342B" w:rsidP="000B36F7">
      <w:pPr>
        <w:jc w:val="both"/>
        <w:rPr>
          <w:rFonts w:ascii="Arial" w:hAnsi="Arial" w:cs="Arial"/>
        </w:rPr>
      </w:pPr>
      <w:r>
        <w:rPr>
          <w:rFonts w:ascii="Arial" w:hAnsi="Arial" w:cs="Arial"/>
        </w:rPr>
        <w:t xml:space="preserve">Pensez à prévoir </w:t>
      </w:r>
      <w:r w:rsidR="008D0F86">
        <w:rPr>
          <w:rFonts w:ascii="Arial" w:hAnsi="Arial" w:cs="Arial"/>
        </w:rPr>
        <w:t>votre petit sac pour la journée tel que celui qui sera utilisé chaque jour lors de la randonnée, les gros sacs n’étant plus accessible depuis le départ matinal.</w:t>
      </w:r>
    </w:p>
    <w:p w14:paraId="3EFD9C21" w14:textId="77777777" w:rsidR="004C2A61" w:rsidRDefault="004C2A61" w:rsidP="000B36F7">
      <w:pPr>
        <w:jc w:val="both"/>
        <w:rPr>
          <w:rFonts w:ascii="Arial" w:hAnsi="Arial" w:cs="Arial"/>
        </w:rPr>
      </w:pPr>
    </w:p>
    <w:bookmarkStart w:id="0" w:name="_Hlk15039471"/>
    <w:p w14:paraId="225B8444" w14:textId="0E297705" w:rsidR="004C2A61" w:rsidRPr="005C342B" w:rsidRDefault="00A70AB2" w:rsidP="000B36F7">
      <w:pPr>
        <w:jc w:val="both"/>
        <w:rPr>
          <w:rFonts w:ascii="Arial" w:hAnsi="Arial" w:cs="Arial"/>
        </w:rPr>
      </w:pPr>
      <w:r>
        <w:rPr>
          <w:rFonts w:ascii="Arial" w:hAnsi="Arial" w:cs="Arial"/>
        </w:rPr>
        <w:fldChar w:fldCharType="begin"/>
      </w:r>
      <w:r w:rsidR="00DF3BAE">
        <w:rPr>
          <w:rFonts w:ascii="Arial" w:hAnsi="Arial" w:cs="Arial"/>
        </w:rPr>
        <w:instrText>HYPERLINK "http://cyclodounoux.ffct.org/protege/2019_ventoux_etapes.xls"</w:instrText>
      </w:r>
      <w:r w:rsidR="00DF3BAE">
        <w:rPr>
          <w:rFonts w:ascii="Arial" w:hAnsi="Arial" w:cs="Arial"/>
        </w:rPr>
      </w:r>
      <w:r>
        <w:rPr>
          <w:rFonts w:ascii="Arial" w:hAnsi="Arial" w:cs="Arial"/>
        </w:rPr>
        <w:fldChar w:fldCharType="separate"/>
      </w:r>
      <w:r w:rsidR="004C2A61" w:rsidRPr="00A70AB2">
        <w:rPr>
          <w:rStyle w:val="Lienhypertexte"/>
          <w:rFonts w:ascii="Arial" w:hAnsi="Arial" w:cs="Arial"/>
        </w:rPr>
        <w:t xml:space="preserve">Le circuit de </w:t>
      </w:r>
      <w:smartTag w:uri="urn:schemas-microsoft-com:office:smarttags" w:element="metricconverter">
        <w:smartTagPr>
          <w:attr w:name="ProductID" w:val="120 km"/>
        </w:smartTagPr>
        <w:r w:rsidR="004C2A61" w:rsidRPr="00A70AB2">
          <w:rPr>
            <w:rStyle w:val="Lienhypertexte"/>
            <w:rFonts w:ascii="Arial" w:hAnsi="Arial" w:cs="Arial"/>
          </w:rPr>
          <w:t>1</w:t>
        </w:r>
        <w:r w:rsidR="001F69FC" w:rsidRPr="00A70AB2">
          <w:rPr>
            <w:rStyle w:val="Lienhypertexte"/>
            <w:rFonts w:ascii="Arial" w:hAnsi="Arial" w:cs="Arial"/>
          </w:rPr>
          <w:t>20</w:t>
        </w:r>
        <w:r w:rsidR="004C2A61" w:rsidRPr="00A70AB2">
          <w:rPr>
            <w:rStyle w:val="Lienhypertexte"/>
            <w:rFonts w:ascii="Arial" w:hAnsi="Arial" w:cs="Arial"/>
          </w:rPr>
          <w:t xml:space="preserve"> km</w:t>
        </w:r>
      </w:smartTag>
      <w:r w:rsidR="004C2A61" w:rsidRPr="00A70AB2">
        <w:rPr>
          <w:rStyle w:val="Lienhypertexte"/>
          <w:rFonts w:ascii="Arial" w:hAnsi="Arial" w:cs="Arial"/>
        </w:rPr>
        <w:t xml:space="preserve"> est </w:t>
      </w:r>
      <w:r w:rsidR="00E51E92" w:rsidRPr="00A70AB2">
        <w:rPr>
          <w:rStyle w:val="Lienhypertexte"/>
          <w:rFonts w:ascii="Arial" w:hAnsi="Arial" w:cs="Arial"/>
        </w:rPr>
        <w:t>jo</w:t>
      </w:r>
      <w:bookmarkStart w:id="1" w:name="_GoBack"/>
      <w:bookmarkEnd w:id="1"/>
      <w:r w:rsidR="00E51E92" w:rsidRPr="00A70AB2">
        <w:rPr>
          <w:rStyle w:val="Lienhypertexte"/>
          <w:rFonts w:ascii="Arial" w:hAnsi="Arial" w:cs="Arial"/>
        </w:rPr>
        <w:t>int à cette note</w:t>
      </w:r>
      <w:bookmarkEnd w:id="0"/>
      <w:r>
        <w:rPr>
          <w:rFonts w:ascii="Arial" w:hAnsi="Arial" w:cs="Arial"/>
        </w:rPr>
        <w:fldChar w:fldCharType="end"/>
      </w:r>
      <w:r w:rsidR="00E51E92">
        <w:rPr>
          <w:rFonts w:ascii="Arial" w:hAnsi="Arial" w:cs="Arial"/>
        </w:rPr>
        <w:t xml:space="preserve"> avec la référence </w:t>
      </w:r>
      <w:r w:rsidR="00F5627D">
        <w:rPr>
          <w:rFonts w:ascii="Arial" w:hAnsi="Arial" w:cs="Arial"/>
        </w:rPr>
        <w:t xml:space="preserve">sur </w:t>
      </w:r>
      <w:proofErr w:type="spellStart"/>
      <w:r w:rsidR="00F5627D">
        <w:rPr>
          <w:rFonts w:ascii="Arial" w:hAnsi="Arial" w:cs="Arial"/>
        </w:rPr>
        <w:t>Openrunner</w:t>
      </w:r>
      <w:proofErr w:type="spellEnd"/>
      <w:r w:rsidR="00F5627D">
        <w:rPr>
          <w:rFonts w:ascii="Arial" w:hAnsi="Arial" w:cs="Arial"/>
        </w:rPr>
        <w:t xml:space="preserve"> ainsi que, à nouveau, le circuit des 7 étapes</w:t>
      </w:r>
    </w:p>
    <w:p w14:paraId="2BEDFC39" w14:textId="77777777" w:rsidR="00865B98" w:rsidRDefault="00865B98" w:rsidP="000B36F7">
      <w:pPr>
        <w:jc w:val="both"/>
        <w:rPr>
          <w:rFonts w:ascii="Arial" w:hAnsi="Arial" w:cs="Arial"/>
        </w:rPr>
      </w:pPr>
    </w:p>
    <w:p w14:paraId="63F1D02D" w14:textId="77777777" w:rsidR="005C342B" w:rsidRDefault="005C342B" w:rsidP="000B36F7">
      <w:pPr>
        <w:jc w:val="both"/>
        <w:rPr>
          <w:rFonts w:ascii="Arial" w:hAnsi="Arial" w:cs="Arial"/>
        </w:rPr>
      </w:pPr>
      <w:r>
        <w:rPr>
          <w:rFonts w:ascii="Arial" w:hAnsi="Arial" w:cs="Arial"/>
        </w:rPr>
        <w:t>A samedi</w:t>
      </w:r>
      <w:r w:rsidR="00E51E92">
        <w:rPr>
          <w:rFonts w:ascii="Arial" w:hAnsi="Arial" w:cs="Arial"/>
        </w:rPr>
        <w:t xml:space="preserve"> 10 août si je n’ai pas trop abusé du Cognac.</w:t>
      </w:r>
    </w:p>
    <w:p w14:paraId="4ECC3466" w14:textId="77777777" w:rsidR="005C342B" w:rsidRPr="005C342B" w:rsidRDefault="005C342B" w:rsidP="000B36F7">
      <w:pPr>
        <w:jc w:val="both"/>
        <w:rPr>
          <w:rFonts w:ascii="Arial" w:hAnsi="Arial" w:cs="Arial"/>
        </w:rPr>
      </w:pPr>
    </w:p>
    <w:p w14:paraId="0B031608" w14:textId="77777777" w:rsidR="005F1BA4" w:rsidRPr="005C342B" w:rsidRDefault="00E0190B" w:rsidP="000B36F7">
      <w:pPr>
        <w:jc w:val="both"/>
        <w:rPr>
          <w:rFonts w:ascii="Arial" w:hAnsi="Arial" w:cs="Arial"/>
          <w:i/>
        </w:rPr>
      </w:pPr>
      <w:r w:rsidRPr="005C342B">
        <w:rPr>
          <w:rFonts w:ascii="Arial" w:hAnsi="Arial" w:cs="Arial"/>
        </w:rPr>
        <w:t>Fran6</w:t>
      </w:r>
    </w:p>
    <w:sectPr w:rsidR="005F1BA4" w:rsidRPr="005C342B" w:rsidSect="005F1BA4">
      <w:footerReference w:type="even" r:id="rId9"/>
      <w:footerReference w:type="default" r:id="rId10"/>
      <w:pgSz w:w="11906" w:h="16838"/>
      <w:pgMar w:top="1417" w:right="926"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9B2615" w14:textId="77777777" w:rsidR="00D754B8" w:rsidRDefault="00D754B8">
      <w:r>
        <w:separator/>
      </w:r>
    </w:p>
  </w:endnote>
  <w:endnote w:type="continuationSeparator" w:id="0">
    <w:p w14:paraId="02A53FF3" w14:textId="77777777" w:rsidR="00D754B8" w:rsidRDefault="00D754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AFBF79" w14:textId="77777777" w:rsidR="007328A1" w:rsidRDefault="007328A1" w:rsidP="006321BF">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3C515B93" w14:textId="77777777" w:rsidR="007328A1" w:rsidRDefault="007328A1" w:rsidP="007328A1">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14CDBF" w14:textId="77777777" w:rsidR="007328A1" w:rsidRDefault="007328A1" w:rsidP="006321BF">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F5627D">
      <w:rPr>
        <w:rStyle w:val="Numrodepage"/>
        <w:noProof/>
      </w:rPr>
      <w:t>1</w:t>
    </w:r>
    <w:r>
      <w:rPr>
        <w:rStyle w:val="Numrodepage"/>
      </w:rPr>
      <w:fldChar w:fldCharType="end"/>
    </w:r>
  </w:p>
  <w:p w14:paraId="3A25FCDE" w14:textId="77777777" w:rsidR="007328A1" w:rsidRDefault="007328A1" w:rsidP="007328A1">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D70ADE" w14:textId="77777777" w:rsidR="00D754B8" w:rsidRDefault="00D754B8">
      <w:r>
        <w:separator/>
      </w:r>
    </w:p>
  </w:footnote>
  <w:footnote w:type="continuationSeparator" w:id="0">
    <w:p w14:paraId="5F5378A6" w14:textId="77777777" w:rsidR="00D754B8" w:rsidRDefault="00D754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3434AF"/>
    <w:multiLevelType w:val="hybridMultilevel"/>
    <w:tmpl w:val="CAAA8B90"/>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7E7935"/>
    <w:multiLevelType w:val="multilevel"/>
    <w:tmpl w:val="CAAA8B90"/>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77C038A"/>
    <w:multiLevelType w:val="hybridMultilevel"/>
    <w:tmpl w:val="E9D88278"/>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5A46DB2"/>
    <w:multiLevelType w:val="hybridMultilevel"/>
    <w:tmpl w:val="2EA60F02"/>
    <w:lvl w:ilvl="0" w:tplc="040C0001">
      <w:start w:val="1"/>
      <w:numFmt w:val="bullet"/>
      <w:lvlText w:val=""/>
      <w:lvlJc w:val="left"/>
      <w:pPr>
        <w:tabs>
          <w:tab w:val="num" w:pos="7530"/>
        </w:tabs>
        <w:ind w:left="7530" w:hanging="360"/>
      </w:pPr>
      <w:rPr>
        <w:rFonts w:ascii="Symbol" w:hAnsi="Symbol" w:hint="default"/>
      </w:rPr>
    </w:lvl>
    <w:lvl w:ilvl="1" w:tplc="040C0003" w:tentative="1">
      <w:start w:val="1"/>
      <w:numFmt w:val="bullet"/>
      <w:lvlText w:val="o"/>
      <w:lvlJc w:val="left"/>
      <w:pPr>
        <w:tabs>
          <w:tab w:val="num" w:pos="8250"/>
        </w:tabs>
        <w:ind w:left="8250" w:hanging="360"/>
      </w:pPr>
      <w:rPr>
        <w:rFonts w:ascii="Courier New" w:hAnsi="Courier New" w:cs="Courier New" w:hint="default"/>
      </w:rPr>
    </w:lvl>
    <w:lvl w:ilvl="2" w:tplc="040C0005" w:tentative="1">
      <w:start w:val="1"/>
      <w:numFmt w:val="bullet"/>
      <w:lvlText w:val=""/>
      <w:lvlJc w:val="left"/>
      <w:pPr>
        <w:tabs>
          <w:tab w:val="num" w:pos="8970"/>
        </w:tabs>
        <w:ind w:left="8970" w:hanging="360"/>
      </w:pPr>
      <w:rPr>
        <w:rFonts w:ascii="Wingdings" w:hAnsi="Wingdings" w:hint="default"/>
      </w:rPr>
    </w:lvl>
    <w:lvl w:ilvl="3" w:tplc="040C0001" w:tentative="1">
      <w:start w:val="1"/>
      <w:numFmt w:val="bullet"/>
      <w:lvlText w:val=""/>
      <w:lvlJc w:val="left"/>
      <w:pPr>
        <w:tabs>
          <w:tab w:val="num" w:pos="9690"/>
        </w:tabs>
        <w:ind w:left="9690" w:hanging="360"/>
      </w:pPr>
      <w:rPr>
        <w:rFonts w:ascii="Symbol" w:hAnsi="Symbol" w:hint="default"/>
      </w:rPr>
    </w:lvl>
    <w:lvl w:ilvl="4" w:tplc="040C0003" w:tentative="1">
      <w:start w:val="1"/>
      <w:numFmt w:val="bullet"/>
      <w:lvlText w:val="o"/>
      <w:lvlJc w:val="left"/>
      <w:pPr>
        <w:tabs>
          <w:tab w:val="num" w:pos="10410"/>
        </w:tabs>
        <w:ind w:left="10410" w:hanging="360"/>
      </w:pPr>
      <w:rPr>
        <w:rFonts w:ascii="Courier New" w:hAnsi="Courier New" w:cs="Courier New" w:hint="default"/>
      </w:rPr>
    </w:lvl>
    <w:lvl w:ilvl="5" w:tplc="040C0005" w:tentative="1">
      <w:start w:val="1"/>
      <w:numFmt w:val="bullet"/>
      <w:lvlText w:val=""/>
      <w:lvlJc w:val="left"/>
      <w:pPr>
        <w:tabs>
          <w:tab w:val="num" w:pos="11130"/>
        </w:tabs>
        <w:ind w:left="11130" w:hanging="360"/>
      </w:pPr>
      <w:rPr>
        <w:rFonts w:ascii="Wingdings" w:hAnsi="Wingdings" w:hint="default"/>
      </w:rPr>
    </w:lvl>
    <w:lvl w:ilvl="6" w:tplc="040C0001" w:tentative="1">
      <w:start w:val="1"/>
      <w:numFmt w:val="bullet"/>
      <w:lvlText w:val=""/>
      <w:lvlJc w:val="left"/>
      <w:pPr>
        <w:tabs>
          <w:tab w:val="num" w:pos="11850"/>
        </w:tabs>
        <w:ind w:left="11850" w:hanging="360"/>
      </w:pPr>
      <w:rPr>
        <w:rFonts w:ascii="Symbol" w:hAnsi="Symbol" w:hint="default"/>
      </w:rPr>
    </w:lvl>
    <w:lvl w:ilvl="7" w:tplc="040C0003" w:tentative="1">
      <w:start w:val="1"/>
      <w:numFmt w:val="bullet"/>
      <w:lvlText w:val="o"/>
      <w:lvlJc w:val="left"/>
      <w:pPr>
        <w:tabs>
          <w:tab w:val="num" w:pos="12570"/>
        </w:tabs>
        <w:ind w:left="12570" w:hanging="360"/>
      </w:pPr>
      <w:rPr>
        <w:rFonts w:ascii="Courier New" w:hAnsi="Courier New" w:cs="Courier New" w:hint="default"/>
      </w:rPr>
    </w:lvl>
    <w:lvl w:ilvl="8" w:tplc="040C0005" w:tentative="1">
      <w:start w:val="1"/>
      <w:numFmt w:val="bullet"/>
      <w:lvlText w:val=""/>
      <w:lvlJc w:val="left"/>
      <w:pPr>
        <w:tabs>
          <w:tab w:val="num" w:pos="13290"/>
        </w:tabs>
        <w:ind w:left="13290" w:hanging="360"/>
      </w:pPr>
      <w:rPr>
        <w:rFonts w:ascii="Wingdings" w:hAnsi="Wingdings" w:hint="default"/>
      </w:rPr>
    </w:lvl>
  </w:abstractNum>
  <w:abstractNum w:abstractNumId="4" w15:restartNumberingAfterBreak="0">
    <w:nsid w:val="7D6140FC"/>
    <w:multiLevelType w:val="hybridMultilevel"/>
    <w:tmpl w:val="953C9CB2"/>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A7C86"/>
    <w:rsid w:val="000A4E15"/>
    <w:rsid w:val="000B36F7"/>
    <w:rsid w:val="001126DC"/>
    <w:rsid w:val="00180DF7"/>
    <w:rsid w:val="001F69FC"/>
    <w:rsid w:val="002411FE"/>
    <w:rsid w:val="0033484B"/>
    <w:rsid w:val="00336E8C"/>
    <w:rsid w:val="00454BF1"/>
    <w:rsid w:val="004936CF"/>
    <w:rsid w:val="004A1A92"/>
    <w:rsid w:val="004A24EF"/>
    <w:rsid w:val="004C2A61"/>
    <w:rsid w:val="004F13BC"/>
    <w:rsid w:val="00516DAF"/>
    <w:rsid w:val="005C342B"/>
    <w:rsid w:val="005F1BA4"/>
    <w:rsid w:val="0061339D"/>
    <w:rsid w:val="006321BF"/>
    <w:rsid w:val="00665FD2"/>
    <w:rsid w:val="006950BF"/>
    <w:rsid w:val="007328A1"/>
    <w:rsid w:val="00774A5C"/>
    <w:rsid w:val="007A7C86"/>
    <w:rsid w:val="007B1A32"/>
    <w:rsid w:val="007E0A72"/>
    <w:rsid w:val="00865B98"/>
    <w:rsid w:val="00867102"/>
    <w:rsid w:val="00885575"/>
    <w:rsid w:val="008B5349"/>
    <w:rsid w:val="008D0F86"/>
    <w:rsid w:val="008D2BAE"/>
    <w:rsid w:val="00906F54"/>
    <w:rsid w:val="00944EE5"/>
    <w:rsid w:val="00A02500"/>
    <w:rsid w:val="00A21D97"/>
    <w:rsid w:val="00A22FC3"/>
    <w:rsid w:val="00A43E26"/>
    <w:rsid w:val="00A70AB2"/>
    <w:rsid w:val="00BD5340"/>
    <w:rsid w:val="00BD6E02"/>
    <w:rsid w:val="00C722C5"/>
    <w:rsid w:val="00CC0EF7"/>
    <w:rsid w:val="00D340CD"/>
    <w:rsid w:val="00D54230"/>
    <w:rsid w:val="00D574E1"/>
    <w:rsid w:val="00D754B8"/>
    <w:rsid w:val="00DF3BAE"/>
    <w:rsid w:val="00E0190B"/>
    <w:rsid w:val="00E51E92"/>
    <w:rsid w:val="00E73E98"/>
    <w:rsid w:val="00E76555"/>
    <w:rsid w:val="00E83F1B"/>
    <w:rsid w:val="00F4204C"/>
    <w:rsid w:val="00F5627D"/>
    <w:rsid w:val="00F80D38"/>
    <w:rsid w:val="00FB16B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7"/>
    <o:shapelayout v:ext="edit">
      <o:idmap v:ext="edit" data="1"/>
    </o:shapelayout>
  </w:shapeDefaults>
  <w:decimalSymbol w:val=","/>
  <w:listSeparator w:val=";"/>
  <w14:docId w14:val="65E7DDF9"/>
  <w15:chartTrackingRefBased/>
  <w15:docId w15:val="{6C0CE942-9879-4146-8988-89A92498A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Titre1">
    <w:name w:val="heading 1"/>
    <w:basedOn w:val="Normal"/>
    <w:next w:val="Normal"/>
    <w:qFormat/>
    <w:rsid w:val="00E0190B"/>
    <w:pPr>
      <w:keepNext/>
      <w:tabs>
        <w:tab w:val="left" w:pos="1701"/>
      </w:tabs>
      <w:outlineLvl w:val="0"/>
    </w:pPr>
    <w:rPr>
      <w:sz w:val="28"/>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rsid w:val="007328A1"/>
    <w:pPr>
      <w:tabs>
        <w:tab w:val="center" w:pos="4536"/>
        <w:tab w:val="right" w:pos="9072"/>
      </w:tabs>
    </w:pPr>
  </w:style>
  <w:style w:type="character" w:styleId="Numrodepage">
    <w:name w:val="page number"/>
    <w:basedOn w:val="Policepardfaut"/>
    <w:rsid w:val="007328A1"/>
  </w:style>
  <w:style w:type="character" w:styleId="Lienhypertexte">
    <w:name w:val="Hyperlink"/>
    <w:rsid w:val="00A70AB2"/>
    <w:rPr>
      <w:color w:val="0563C1"/>
      <w:u w:val="single"/>
    </w:rPr>
  </w:style>
  <w:style w:type="character" w:styleId="Mentionnonrsolue">
    <w:name w:val="Unresolved Mention"/>
    <w:uiPriority w:val="99"/>
    <w:semiHidden/>
    <w:unhideWhenUsed/>
    <w:rsid w:val="00A70AB2"/>
    <w:rPr>
      <w:color w:val="605E5C"/>
      <w:shd w:val="clear" w:color="auto" w:fill="E1DFDD"/>
    </w:rPr>
  </w:style>
  <w:style w:type="character" w:styleId="Lienhypertextesuivivisit">
    <w:name w:val="FollowedHyperlink"/>
    <w:rsid w:val="00DF3BAE"/>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https://encrypted-tbn0.gstatic.com/images?q=tbn:ANd9GcQFyhnvkq_qUWgXOEwHUXG1CqIrNCfmdhVtcpxcEC2akqjksra7"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308</Words>
  <Characters>1700</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Pour vous apporter un peu de soleil et de dynamisme en cette période grisâtre, et vous plonger dès maintenant sur l’évènement, je vous envoie les lieux d’hébergement pour notre descente au Ventoux, à savoir :</vt:lpstr>
    </vt:vector>
  </TitlesOfParts>
  <Company/>
  <LinksUpToDate>false</LinksUpToDate>
  <CharactersWithSpaces>2004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Pour vous apporter un peu de soleil et de dynamisme en cette période grisâtre, et vous plonger dès maintenant sur l’évènement, je vous envoie les lieux d’hébergement pour notre descente au Ventoux, à savoir :</dc:title>
  <dc:subject/>
  <dc:creator>Clinique</dc:creator>
  <cp:keywords/>
  <dc:description/>
  <cp:lastModifiedBy>Gilles Aupetit</cp:lastModifiedBy>
  <cp:revision>7</cp:revision>
  <dcterms:created xsi:type="dcterms:W3CDTF">2019-07-26T11:05:00Z</dcterms:created>
  <dcterms:modified xsi:type="dcterms:W3CDTF">2019-07-26T11:42:00Z</dcterms:modified>
</cp:coreProperties>
</file>